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9" w:rsidRDefault="00B73878" w:rsidP="00F77DF7">
      <w:pPr>
        <w:jc w:val="center"/>
        <w:rPr>
          <w:b w:val="0"/>
          <w:sz w:val="32"/>
          <w:szCs w:val="32"/>
          <w:u w:val="none"/>
        </w:rPr>
      </w:pPr>
      <w:r>
        <w:rPr>
          <w:b w:val="0"/>
          <w:noProof/>
          <w:sz w:val="32"/>
          <w:szCs w:val="32"/>
          <w:u w:val="none"/>
        </w:rPr>
        <w:drawing>
          <wp:inline distT="0" distB="0" distL="0" distR="0">
            <wp:extent cx="2981325" cy="1752600"/>
            <wp:effectExtent l="19050" t="0" r="9525" b="0"/>
            <wp:docPr id="3" name="Picture 2" descr="Sport Equip Recycl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Equip Recycle 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729" cy="17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23" w:rsidRDefault="00F77DF7" w:rsidP="00B362BE">
      <w:pPr>
        <w:spacing w:after="0" w:line="240" w:lineRule="auto"/>
        <w:jc w:val="center"/>
        <w:rPr>
          <w:sz w:val="32"/>
          <w:szCs w:val="32"/>
        </w:rPr>
      </w:pPr>
      <w:r w:rsidRPr="00DC1BD8">
        <w:rPr>
          <w:sz w:val="32"/>
          <w:szCs w:val="32"/>
        </w:rPr>
        <w:t xml:space="preserve">Equipment Wish List </w:t>
      </w:r>
    </w:p>
    <w:p w:rsidR="00B362BE" w:rsidRPr="00F21B98" w:rsidRDefault="00B362BE" w:rsidP="00B362BE">
      <w:pPr>
        <w:spacing w:after="0" w:line="240" w:lineRule="auto"/>
        <w:jc w:val="center"/>
        <w:rPr>
          <w:b w:val="0"/>
          <w:sz w:val="12"/>
          <w:szCs w:val="12"/>
          <w:u w:val="none"/>
        </w:rPr>
      </w:pPr>
    </w:p>
    <w:p w:rsidR="00F21B98" w:rsidRDefault="001C5A55" w:rsidP="00F21B98">
      <w:pPr>
        <w:spacing w:after="0" w:line="240" w:lineRule="auto"/>
        <w:ind w:left="-90" w:right="90"/>
        <w:jc w:val="center"/>
        <w:rPr>
          <w:b w:val="0"/>
          <w:u w:val="none"/>
        </w:rPr>
      </w:pPr>
      <w:r w:rsidRPr="00B362BE">
        <w:rPr>
          <w:b w:val="0"/>
          <w:u w:val="none"/>
        </w:rPr>
        <w:t xml:space="preserve">If you have </w:t>
      </w:r>
      <w:r w:rsidR="00B362BE">
        <w:rPr>
          <w:b w:val="0"/>
          <w:u w:val="none"/>
        </w:rPr>
        <w:t xml:space="preserve">any </w:t>
      </w:r>
      <w:r w:rsidRPr="00B362BE">
        <w:rPr>
          <w:b w:val="0"/>
          <w:u w:val="none"/>
        </w:rPr>
        <w:t>of the items listed below</w:t>
      </w:r>
      <w:r w:rsidR="00B362BE">
        <w:rPr>
          <w:b w:val="0"/>
          <w:u w:val="none"/>
        </w:rPr>
        <w:t xml:space="preserve"> or other sports equipment you are no longer using</w:t>
      </w:r>
      <w:r w:rsidRPr="00B362BE">
        <w:rPr>
          <w:b w:val="0"/>
          <w:u w:val="none"/>
        </w:rPr>
        <w:t xml:space="preserve">, please consider donating to this program.  Equipment collected will be given to students with </w:t>
      </w:r>
      <w:r w:rsidR="00B362BE">
        <w:rPr>
          <w:b w:val="0"/>
          <w:u w:val="none"/>
        </w:rPr>
        <w:t xml:space="preserve">special needs at YOUR school and </w:t>
      </w:r>
      <w:r w:rsidRPr="00B362BE">
        <w:rPr>
          <w:b w:val="0"/>
          <w:u w:val="none"/>
        </w:rPr>
        <w:t xml:space="preserve">throughout Pitt County.  </w:t>
      </w:r>
    </w:p>
    <w:p w:rsidR="00F21B98" w:rsidRPr="00F21B98" w:rsidRDefault="00F21B98" w:rsidP="00F21B98">
      <w:pPr>
        <w:spacing w:after="0" w:line="240" w:lineRule="auto"/>
        <w:ind w:left="-90" w:right="90"/>
        <w:jc w:val="center"/>
        <w:rPr>
          <w:b w:val="0"/>
          <w:sz w:val="8"/>
          <w:szCs w:val="8"/>
          <w:u w:val="none"/>
        </w:rPr>
      </w:pPr>
    </w:p>
    <w:p w:rsidR="001C5A55" w:rsidRPr="00F21B98" w:rsidRDefault="00B362BE" w:rsidP="00F21B98">
      <w:pPr>
        <w:spacing w:after="0" w:line="240" w:lineRule="auto"/>
        <w:ind w:left="-90" w:right="90"/>
        <w:jc w:val="center"/>
        <w:rPr>
          <w:u w:val="none"/>
        </w:rPr>
      </w:pPr>
      <w:r w:rsidRPr="00F21B98">
        <w:rPr>
          <w:u w:val="none"/>
        </w:rPr>
        <w:t>The following is a list of items in high demand, but any and a</w:t>
      </w:r>
      <w:r w:rsidR="008D2590" w:rsidRPr="00F21B98">
        <w:rPr>
          <w:u w:val="none"/>
        </w:rPr>
        <w:t xml:space="preserve">ll equipment donations are </w:t>
      </w:r>
      <w:r w:rsidRPr="00F21B98">
        <w:rPr>
          <w:u w:val="none"/>
        </w:rPr>
        <w:t>welcome</w:t>
      </w:r>
      <w:r w:rsidR="001C5A55" w:rsidRPr="00F21B98">
        <w:rPr>
          <w:u w:val="none"/>
        </w:rPr>
        <w:t xml:space="preserve">! </w:t>
      </w:r>
    </w:p>
    <w:p w:rsidR="00B362BE" w:rsidRPr="00F21B98" w:rsidRDefault="00B362BE" w:rsidP="00B362BE">
      <w:pPr>
        <w:spacing w:after="0" w:line="240" w:lineRule="auto"/>
        <w:jc w:val="center"/>
        <w:rPr>
          <w:sz w:val="8"/>
          <w:szCs w:val="8"/>
          <w:u w:val="none"/>
        </w:rPr>
      </w:pPr>
    </w:p>
    <w:tbl>
      <w:tblPr>
        <w:tblStyle w:val="TableGrid"/>
        <w:tblW w:w="10046" w:type="dxa"/>
        <w:tblInd w:w="378" w:type="dxa"/>
        <w:tblLook w:val="04A0"/>
      </w:tblPr>
      <w:tblGrid>
        <w:gridCol w:w="5149"/>
        <w:gridCol w:w="4897"/>
      </w:tblGrid>
      <w:tr w:rsidR="00793459" w:rsidTr="00F21B98">
        <w:trPr>
          <w:trHeight w:val="9357"/>
        </w:trPr>
        <w:tc>
          <w:tcPr>
            <w:tcW w:w="5149" w:type="dxa"/>
          </w:tcPr>
          <w:p w:rsidR="006952EB" w:rsidRPr="005746D6" w:rsidRDefault="006952EB" w:rsidP="009B0A7E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 xml:space="preserve">Bicycle </w:t>
            </w:r>
            <w:r w:rsidR="005746D6" w:rsidRPr="005746D6">
              <w:rPr>
                <w:sz w:val="28"/>
                <w:szCs w:val="28"/>
                <w:u w:val="none"/>
              </w:rPr>
              <w:t>Equipment Needs</w:t>
            </w:r>
            <w:r w:rsidRPr="005746D6">
              <w:rPr>
                <w:sz w:val="28"/>
                <w:szCs w:val="28"/>
                <w:u w:val="none"/>
              </w:rPr>
              <w:t>:</w:t>
            </w:r>
          </w:p>
          <w:p w:rsidR="009B0A7E" w:rsidRPr="005746D6" w:rsidRDefault="009B0A7E" w:rsidP="009B0A7E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Bikes – old, new, big, small</w:t>
            </w:r>
          </w:p>
          <w:p w:rsidR="005746D6" w:rsidRPr="005746D6" w:rsidRDefault="005746D6" w:rsidP="009B0A7E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Stationary bikes</w:t>
            </w:r>
          </w:p>
          <w:p w:rsidR="006952EB" w:rsidRPr="005746D6" w:rsidRDefault="009B0A7E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Bicycle training wheels</w:t>
            </w:r>
          </w:p>
          <w:p w:rsidR="009B0A7E" w:rsidRPr="005746D6" w:rsidRDefault="009B0A7E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Glide</w:t>
            </w:r>
            <w:r w:rsidR="005746D6" w:rsidRPr="005746D6">
              <w:rPr>
                <w:b w:val="0"/>
                <w:sz w:val="22"/>
                <w:szCs w:val="22"/>
                <w:u w:val="none"/>
              </w:rPr>
              <w:t>/Balance</w:t>
            </w:r>
            <w:r w:rsidRPr="005746D6">
              <w:rPr>
                <w:b w:val="0"/>
                <w:sz w:val="22"/>
                <w:szCs w:val="22"/>
                <w:u w:val="none"/>
              </w:rPr>
              <w:t xml:space="preserve"> Bikes</w:t>
            </w:r>
          </w:p>
          <w:p w:rsidR="006952EB" w:rsidRPr="005746D6" w:rsidRDefault="006952EB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Bicycle Helmets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Stationary hand cycles</w:t>
            </w:r>
          </w:p>
          <w:p w:rsidR="005746D6" w:rsidRPr="005746D6" w:rsidRDefault="005746D6" w:rsidP="0018542D">
            <w:pPr>
              <w:rPr>
                <w:b w:val="0"/>
                <w:u w:val="none"/>
              </w:rPr>
            </w:pPr>
          </w:p>
          <w:p w:rsidR="005746D6" w:rsidRPr="005746D6" w:rsidRDefault="005746D6" w:rsidP="0018542D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>Recreation Equipment Needs: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Bocce sets – indoor and outdoor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Horseshoe sets – metal or plastic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Disc golf targets/goals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Frisbee golf discs</w:t>
            </w:r>
          </w:p>
          <w:p w:rsidR="0018542D" w:rsidRPr="005746D6" w:rsidRDefault="0018542D" w:rsidP="0018542D">
            <w:pPr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746D6">
              <w:rPr>
                <w:b w:val="0"/>
                <w:sz w:val="22"/>
                <w:szCs w:val="22"/>
                <w:u w:val="none"/>
              </w:rPr>
              <w:t>Cornhole</w:t>
            </w:r>
            <w:proofErr w:type="spellEnd"/>
            <w:r w:rsidRPr="005746D6">
              <w:rPr>
                <w:b w:val="0"/>
                <w:sz w:val="22"/>
                <w:szCs w:val="22"/>
                <w:u w:val="none"/>
              </w:rPr>
              <w:t xml:space="preserve"> boards</w:t>
            </w:r>
          </w:p>
          <w:p w:rsidR="0018542D" w:rsidRPr="005746D6" w:rsidRDefault="0018542D" w:rsidP="0018542D">
            <w:pPr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746D6">
              <w:rPr>
                <w:b w:val="0"/>
                <w:sz w:val="22"/>
                <w:szCs w:val="22"/>
                <w:u w:val="none"/>
              </w:rPr>
              <w:t>Cornhole</w:t>
            </w:r>
            <w:proofErr w:type="spellEnd"/>
            <w:r w:rsidRPr="005746D6">
              <w:rPr>
                <w:b w:val="0"/>
                <w:sz w:val="22"/>
                <w:szCs w:val="22"/>
                <w:u w:val="none"/>
              </w:rPr>
              <w:t xml:space="preserve"> bags</w:t>
            </w:r>
          </w:p>
          <w:p w:rsidR="006952EB" w:rsidRPr="005746D6" w:rsidRDefault="006952EB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Mini golf mats – putting greens</w:t>
            </w:r>
          </w:p>
          <w:p w:rsidR="006952EB" w:rsidRPr="005746D6" w:rsidRDefault="006952EB" w:rsidP="006952EB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Fishing poles</w:t>
            </w:r>
          </w:p>
          <w:p w:rsidR="006952EB" w:rsidRPr="005746D6" w:rsidRDefault="006952EB" w:rsidP="006952EB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Adaptive fishing poles</w:t>
            </w:r>
          </w:p>
          <w:p w:rsidR="006952EB" w:rsidRPr="005746D6" w:rsidRDefault="006952EB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A</w:t>
            </w:r>
            <w:bookmarkStart w:id="0" w:name="_GoBack"/>
            <w:bookmarkEnd w:id="0"/>
            <w:r w:rsidRPr="005746D6">
              <w:rPr>
                <w:b w:val="0"/>
                <w:sz w:val="22"/>
                <w:szCs w:val="22"/>
                <w:u w:val="none"/>
              </w:rPr>
              <w:t>rchery equipment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Ring toss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Rubber bowling balls (heavy)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Small parachutes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</w:p>
          <w:p w:rsidR="005746D6" w:rsidRPr="005746D6" w:rsidRDefault="005746D6" w:rsidP="0018542D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>Aquatic</w:t>
            </w:r>
            <w:r w:rsidR="006952EB" w:rsidRPr="005746D6">
              <w:rPr>
                <w:sz w:val="28"/>
                <w:szCs w:val="28"/>
                <w:u w:val="none"/>
              </w:rPr>
              <w:t xml:space="preserve"> </w:t>
            </w:r>
            <w:r w:rsidRPr="005746D6">
              <w:rPr>
                <w:sz w:val="28"/>
                <w:szCs w:val="28"/>
                <w:u w:val="none"/>
              </w:rPr>
              <w:t xml:space="preserve">Equipment Needs: 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G</w:t>
            </w:r>
            <w:r w:rsidR="006952EB" w:rsidRPr="005746D6">
              <w:rPr>
                <w:b w:val="0"/>
                <w:sz w:val="22"/>
                <w:szCs w:val="22"/>
                <w:u w:val="none"/>
              </w:rPr>
              <w:t>oggles</w:t>
            </w:r>
            <w:r w:rsidR="00B362BE">
              <w:rPr>
                <w:b w:val="0"/>
                <w:sz w:val="22"/>
                <w:szCs w:val="22"/>
                <w:u w:val="none"/>
              </w:rPr>
              <w:t>/swim masks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</w:t>
            </w:r>
            <w:r w:rsidR="006952EB" w:rsidRPr="005746D6">
              <w:rPr>
                <w:b w:val="0"/>
                <w:sz w:val="22"/>
                <w:szCs w:val="22"/>
                <w:u w:val="none"/>
              </w:rPr>
              <w:t>loating or</w:t>
            </w:r>
            <w:r w:rsidRPr="005746D6">
              <w:rPr>
                <w:b w:val="0"/>
                <w:sz w:val="22"/>
                <w:szCs w:val="22"/>
                <w:u w:val="none"/>
              </w:rPr>
              <w:t xml:space="preserve"> side mounted basketball goals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Floating  volleyball nets</w:t>
            </w:r>
          </w:p>
          <w:p w:rsidR="006952EB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Kick boards</w:t>
            </w:r>
          </w:p>
          <w:p w:rsidR="006952EB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P</w:t>
            </w:r>
            <w:r w:rsidR="006952EB" w:rsidRPr="005746D6">
              <w:rPr>
                <w:b w:val="0"/>
                <w:sz w:val="22"/>
                <w:szCs w:val="22"/>
                <w:u w:val="none"/>
              </w:rPr>
              <w:t>ool toys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</w:p>
          <w:p w:rsidR="005746D6" w:rsidRPr="005746D6" w:rsidRDefault="005746D6" w:rsidP="0018542D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>Apparel Needs: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Sneakers – gently used, all sizes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Hats – all styles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Team jerseys/shirts – all teams, all sizes</w:t>
            </w:r>
          </w:p>
          <w:p w:rsidR="006952EB" w:rsidRPr="005746D6" w:rsidRDefault="005746D6" w:rsidP="00793459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Small duffle b</w:t>
            </w:r>
            <w:r w:rsidR="00B362BE">
              <w:rPr>
                <w:b w:val="0"/>
                <w:sz w:val="22"/>
                <w:szCs w:val="22"/>
                <w:u w:val="none"/>
              </w:rPr>
              <w:t>ags/book bags</w:t>
            </w:r>
          </w:p>
        </w:tc>
        <w:tc>
          <w:tcPr>
            <w:tcW w:w="4897" w:type="dxa"/>
          </w:tcPr>
          <w:p w:rsidR="005746D6" w:rsidRPr="005746D6" w:rsidRDefault="005746D6" w:rsidP="00793459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>Fitness Needs: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Cones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Pedometers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Stethoscopes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Large therapy/exercise balls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Agility ladders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Medicine balls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Jump ropes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Resistance bands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Heart rate monitors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Hand/wrist weights</w:t>
            </w:r>
          </w:p>
          <w:p w:rsidR="00793459" w:rsidRPr="005746D6" w:rsidRDefault="00793459" w:rsidP="00793459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Floor markers – poly spots, hands, feet, directional arrows, etc…</w:t>
            </w:r>
          </w:p>
          <w:p w:rsidR="00793459" w:rsidRPr="005746D6" w:rsidRDefault="00793459" w:rsidP="00793459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Tape measure – 100-200 ft</w:t>
            </w:r>
          </w:p>
          <w:p w:rsidR="005746D6" w:rsidRPr="005746D6" w:rsidRDefault="005746D6" w:rsidP="0018542D">
            <w:pPr>
              <w:rPr>
                <w:b w:val="0"/>
                <w:sz w:val="22"/>
                <w:szCs w:val="22"/>
                <w:u w:val="none"/>
              </w:rPr>
            </w:pPr>
          </w:p>
          <w:p w:rsidR="005746D6" w:rsidRPr="005746D6" w:rsidRDefault="001C5A55" w:rsidP="0018542D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Specific </w:t>
            </w:r>
            <w:r w:rsidR="005746D6" w:rsidRPr="005746D6">
              <w:rPr>
                <w:sz w:val="28"/>
                <w:szCs w:val="28"/>
                <w:u w:val="none"/>
              </w:rPr>
              <w:t>Sport Equipment Needs: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Softball/Baseball gloves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Lacrosse sticks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Frisbees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Portable basketball goals – small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Hockey sticks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Baseball/Softball bats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 xml:space="preserve">Collapsible goals – volleyball, soccer, 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 xml:space="preserve">     </w:t>
            </w:r>
            <w:proofErr w:type="gramStart"/>
            <w:r w:rsidRPr="005746D6">
              <w:rPr>
                <w:b w:val="0"/>
                <w:sz w:val="22"/>
                <w:szCs w:val="22"/>
                <w:u w:val="none"/>
              </w:rPr>
              <w:t>basketball</w:t>
            </w:r>
            <w:proofErr w:type="gramEnd"/>
            <w:r w:rsidRPr="005746D6">
              <w:rPr>
                <w:b w:val="0"/>
                <w:sz w:val="22"/>
                <w:szCs w:val="22"/>
                <w:u w:val="none"/>
              </w:rPr>
              <w:t>, hockey, etc…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Balls – soccer, basketball, golf, beach,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 xml:space="preserve">     </w:t>
            </w:r>
            <w:proofErr w:type="gramStart"/>
            <w:r w:rsidRPr="005746D6">
              <w:rPr>
                <w:b w:val="0"/>
                <w:sz w:val="22"/>
                <w:szCs w:val="22"/>
                <w:u w:val="none"/>
              </w:rPr>
              <w:t>baseballs</w:t>
            </w:r>
            <w:proofErr w:type="gramEnd"/>
            <w:r w:rsidRPr="005746D6">
              <w:rPr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5746D6">
              <w:rPr>
                <w:b w:val="0"/>
                <w:sz w:val="22"/>
                <w:szCs w:val="22"/>
                <w:u w:val="none"/>
              </w:rPr>
              <w:t>kickballs</w:t>
            </w:r>
            <w:proofErr w:type="spellEnd"/>
            <w:r w:rsidRPr="005746D6">
              <w:rPr>
                <w:b w:val="0"/>
                <w:sz w:val="22"/>
                <w:szCs w:val="22"/>
                <w:u w:val="none"/>
              </w:rPr>
              <w:t>, footballs, etc…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</w:p>
          <w:p w:rsidR="005746D6" w:rsidRPr="005746D6" w:rsidRDefault="005746D6" w:rsidP="005746D6">
            <w:pPr>
              <w:rPr>
                <w:sz w:val="28"/>
                <w:szCs w:val="28"/>
                <w:u w:val="none"/>
              </w:rPr>
            </w:pPr>
            <w:r w:rsidRPr="005746D6">
              <w:rPr>
                <w:sz w:val="28"/>
                <w:szCs w:val="28"/>
                <w:u w:val="none"/>
              </w:rPr>
              <w:t>Technology Needs: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746D6">
              <w:rPr>
                <w:b w:val="0"/>
                <w:sz w:val="22"/>
                <w:szCs w:val="22"/>
                <w:u w:val="none"/>
              </w:rPr>
              <w:t>Wii</w:t>
            </w:r>
            <w:proofErr w:type="spellEnd"/>
            <w:r w:rsidRPr="005746D6">
              <w:rPr>
                <w:b w:val="0"/>
                <w:sz w:val="22"/>
                <w:szCs w:val="22"/>
                <w:u w:val="none"/>
              </w:rPr>
              <w:t xml:space="preserve"> remote controls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746D6">
              <w:rPr>
                <w:b w:val="0"/>
                <w:sz w:val="22"/>
                <w:szCs w:val="22"/>
                <w:u w:val="none"/>
              </w:rPr>
              <w:t>Wii</w:t>
            </w:r>
            <w:proofErr w:type="spellEnd"/>
            <w:r w:rsidRPr="005746D6">
              <w:rPr>
                <w:b w:val="0"/>
                <w:sz w:val="22"/>
                <w:szCs w:val="22"/>
                <w:u w:val="none"/>
              </w:rPr>
              <w:t xml:space="preserve"> Games – sports or fitness related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Projectors</w:t>
            </w:r>
          </w:p>
          <w:p w:rsidR="005746D6" w:rsidRPr="005746D6" w:rsidRDefault="005746D6" w:rsidP="005746D6">
            <w:pPr>
              <w:rPr>
                <w:b w:val="0"/>
                <w:sz w:val="22"/>
                <w:szCs w:val="22"/>
                <w:u w:val="none"/>
              </w:rPr>
            </w:pPr>
            <w:r w:rsidRPr="005746D6">
              <w:rPr>
                <w:b w:val="0"/>
                <w:sz w:val="22"/>
                <w:szCs w:val="22"/>
                <w:u w:val="none"/>
              </w:rPr>
              <w:t>Stopwatches</w:t>
            </w:r>
          </w:p>
          <w:p w:rsidR="00B362BE" w:rsidRDefault="00B362BE" w:rsidP="006952EB">
            <w:pPr>
              <w:jc w:val="center"/>
              <w:rPr>
                <w:b w:val="0"/>
                <w:sz w:val="22"/>
                <w:szCs w:val="22"/>
                <w:u w:val="none"/>
              </w:rPr>
            </w:pPr>
          </w:p>
          <w:p w:rsidR="00F21B98" w:rsidRDefault="00F21B98" w:rsidP="006952EB">
            <w:pPr>
              <w:jc w:val="center"/>
              <w:rPr>
                <w:b w:val="0"/>
                <w:sz w:val="22"/>
                <w:szCs w:val="22"/>
                <w:u w:val="none"/>
              </w:rPr>
            </w:pPr>
          </w:p>
          <w:p w:rsidR="006952EB" w:rsidRPr="00F21B98" w:rsidRDefault="006952EB" w:rsidP="00F21B98">
            <w:pPr>
              <w:ind w:right="-270"/>
              <w:jc w:val="center"/>
              <w:rPr>
                <w:sz w:val="22"/>
                <w:szCs w:val="22"/>
                <w:u w:val="none"/>
              </w:rPr>
            </w:pPr>
            <w:r w:rsidRPr="00B362BE">
              <w:rPr>
                <w:sz w:val="22"/>
                <w:szCs w:val="22"/>
                <w:u w:val="none"/>
              </w:rPr>
              <w:t>And MUCH MORE!</w:t>
            </w:r>
          </w:p>
        </w:tc>
      </w:tr>
    </w:tbl>
    <w:p w:rsidR="00793459" w:rsidRDefault="00793459" w:rsidP="00F21B98">
      <w:pPr>
        <w:spacing w:after="0" w:line="240" w:lineRule="auto"/>
        <w:jc w:val="center"/>
        <w:rPr>
          <w:b w:val="0"/>
          <w:u w:val="none"/>
        </w:rPr>
      </w:pPr>
    </w:p>
    <w:sectPr w:rsidR="00793459" w:rsidSect="00F21B98">
      <w:pgSz w:w="12240" w:h="15840"/>
      <w:pgMar w:top="720" w:right="720" w:bottom="540" w:left="864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DF7"/>
    <w:rsid w:val="0018542D"/>
    <w:rsid w:val="001C5A55"/>
    <w:rsid w:val="002F1994"/>
    <w:rsid w:val="00306292"/>
    <w:rsid w:val="003266BE"/>
    <w:rsid w:val="005746D6"/>
    <w:rsid w:val="00635B23"/>
    <w:rsid w:val="006952EB"/>
    <w:rsid w:val="006A5E37"/>
    <w:rsid w:val="007469C6"/>
    <w:rsid w:val="00793459"/>
    <w:rsid w:val="007E11B6"/>
    <w:rsid w:val="008C7362"/>
    <w:rsid w:val="008D2590"/>
    <w:rsid w:val="009B0A7E"/>
    <w:rsid w:val="00B0529E"/>
    <w:rsid w:val="00B25121"/>
    <w:rsid w:val="00B3317E"/>
    <w:rsid w:val="00B362BE"/>
    <w:rsid w:val="00B51CB7"/>
    <w:rsid w:val="00B73878"/>
    <w:rsid w:val="00C731CF"/>
    <w:rsid w:val="00DA1E12"/>
    <w:rsid w:val="00DB1549"/>
    <w:rsid w:val="00DC1BD8"/>
    <w:rsid w:val="00E0532C"/>
    <w:rsid w:val="00E84D1F"/>
    <w:rsid w:val="00F21B98"/>
    <w:rsid w:val="00F77DF7"/>
    <w:rsid w:val="00FA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17E"/>
    <w:rPr>
      <w:color w:val="0000FF"/>
      <w:u w:val="single"/>
    </w:rPr>
  </w:style>
  <w:style w:type="table" w:styleId="TableGrid">
    <w:name w:val="Table Grid"/>
    <w:basedOn w:val="TableNormal"/>
    <w:uiPriority w:val="59"/>
    <w:rsid w:val="0079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Brickhouse</dc:creator>
  <cp:lastModifiedBy>Lara Brickhouse</cp:lastModifiedBy>
  <cp:revision>2</cp:revision>
  <cp:lastPrinted>2015-01-14T21:48:00Z</cp:lastPrinted>
  <dcterms:created xsi:type="dcterms:W3CDTF">2015-01-14T21:50:00Z</dcterms:created>
  <dcterms:modified xsi:type="dcterms:W3CDTF">2015-01-14T21:50:00Z</dcterms:modified>
</cp:coreProperties>
</file>